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70" w:rsidRPr="00685B70" w:rsidRDefault="00685B70" w:rsidP="00685B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 w:rsidRPr="00685B70">
        <w:rPr>
          <w:rFonts w:ascii="CMBX12" w:hAnsi="CMBX12" w:cs="CMBX12"/>
          <w:b/>
          <w:bCs/>
          <w:sz w:val="24"/>
          <w:szCs w:val="24"/>
        </w:rPr>
        <w:t>Si determini la forza necessaria per tirare a velocità costante le due masse</w:t>
      </w:r>
    </w:p>
    <w:p w:rsidR="00685B70" w:rsidRDefault="00685B70" w:rsidP="00685B70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indicate nella figura, se </w:t>
      </w:r>
      <w:r>
        <w:rPr>
          <w:rFonts w:ascii="CMMI12" w:hAnsi="CMMI12" w:cs="CMMI12"/>
          <w:i/>
          <w:iCs/>
          <w:sz w:val="24"/>
          <w:szCs w:val="24"/>
        </w:rPr>
        <w:t>m</w:t>
      </w:r>
      <w:r>
        <w:rPr>
          <w:rFonts w:ascii="CMR8" w:hAnsi="CMR8" w:cs="CMR8"/>
          <w:sz w:val="16"/>
          <w:szCs w:val="16"/>
        </w:rPr>
        <w:t>1</w:t>
      </w:r>
      <w:r>
        <w:rPr>
          <w:rFonts w:ascii="CMBX12" w:hAnsi="CMBX12" w:cs="CMBX12"/>
          <w:b/>
          <w:bCs/>
          <w:sz w:val="24"/>
          <w:szCs w:val="24"/>
        </w:rPr>
        <w:t xml:space="preserve">=2.00 kg, </w:t>
      </w:r>
      <w:r>
        <w:rPr>
          <w:rFonts w:ascii="CMMI12" w:hAnsi="CMMI12" w:cs="CMMI12"/>
          <w:i/>
          <w:iCs/>
          <w:sz w:val="24"/>
          <w:szCs w:val="24"/>
        </w:rPr>
        <w:t>m</w:t>
      </w:r>
      <w:r>
        <w:rPr>
          <w:rFonts w:ascii="CMR8" w:hAnsi="CMR8" w:cs="CMR8"/>
          <w:sz w:val="16"/>
          <w:szCs w:val="16"/>
        </w:rPr>
        <w:t>2</w:t>
      </w:r>
      <w:r>
        <w:rPr>
          <w:rFonts w:ascii="CMBX12" w:hAnsi="CMBX12" w:cs="CMBX12"/>
          <w:b/>
          <w:bCs/>
          <w:sz w:val="24"/>
          <w:szCs w:val="24"/>
        </w:rPr>
        <w:t xml:space="preserve">=5.00 kg, </w:t>
      </w:r>
      <w:r>
        <w:rPr>
          <w:rFonts w:ascii="CMMI12" w:hAnsi="CMMI12" w:cs="CMMI12"/>
          <w:i/>
          <w:iCs/>
          <w:sz w:val="24"/>
          <w:szCs w:val="24"/>
        </w:rPr>
        <w:t>μ</w:t>
      </w:r>
      <w:r>
        <w:rPr>
          <w:rFonts w:ascii="CMMI8" w:hAnsi="CMMI8" w:cs="CMMI8"/>
          <w:i/>
          <w:iCs/>
          <w:sz w:val="16"/>
          <w:szCs w:val="16"/>
        </w:rPr>
        <w:t>d</w:t>
      </w:r>
      <w:r>
        <w:rPr>
          <w:rFonts w:ascii="CMR8" w:hAnsi="CMR8" w:cs="CMR8"/>
          <w:sz w:val="16"/>
          <w:szCs w:val="16"/>
        </w:rPr>
        <w:t>1</w:t>
      </w:r>
      <w:r>
        <w:rPr>
          <w:rFonts w:ascii="CMBX12" w:hAnsi="CMBX12" w:cs="CMBX12"/>
          <w:b/>
          <w:bCs/>
          <w:sz w:val="24"/>
          <w:szCs w:val="24"/>
        </w:rPr>
        <w:t xml:space="preserve">=0.300 e </w:t>
      </w:r>
      <w:r>
        <w:rPr>
          <w:rFonts w:ascii="CMMI12" w:hAnsi="CMMI12" w:cs="CMMI12"/>
          <w:i/>
          <w:iCs/>
          <w:sz w:val="24"/>
          <w:szCs w:val="24"/>
        </w:rPr>
        <w:t>μ</w:t>
      </w:r>
      <w:r>
        <w:rPr>
          <w:rFonts w:ascii="CMMI8" w:hAnsi="CMMI8" w:cs="CMMI8"/>
          <w:i/>
          <w:iCs/>
          <w:sz w:val="16"/>
          <w:szCs w:val="16"/>
        </w:rPr>
        <w:t>d</w:t>
      </w:r>
      <w:r>
        <w:rPr>
          <w:rFonts w:ascii="CMR8" w:hAnsi="CMR8" w:cs="CMR8"/>
          <w:sz w:val="16"/>
          <w:szCs w:val="16"/>
        </w:rPr>
        <w:t>2</w:t>
      </w:r>
      <w:r>
        <w:rPr>
          <w:rFonts w:ascii="CMBX12" w:hAnsi="CMBX12" w:cs="CMBX12"/>
          <w:b/>
          <w:bCs/>
          <w:sz w:val="24"/>
          <w:szCs w:val="24"/>
        </w:rPr>
        <w:t xml:space="preserve">=0.200. </w:t>
      </w:r>
    </w:p>
    <w:p w:rsidR="00685B70" w:rsidRDefault="00685B70" w:rsidP="00685B70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b) Quanto vale la tensione </w:t>
      </w:r>
      <w:r>
        <w:rPr>
          <w:rFonts w:ascii="CMMI12" w:hAnsi="CMMI12" w:cs="CMMI12"/>
          <w:i/>
          <w:iCs/>
          <w:sz w:val="24"/>
          <w:szCs w:val="24"/>
        </w:rPr>
        <w:t>T</w:t>
      </w:r>
      <w:r>
        <w:rPr>
          <w:rFonts w:ascii="CMR8" w:hAnsi="CMR8" w:cs="CMR8"/>
          <w:sz w:val="16"/>
          <w:szCs w:val="16"/>
        </w:rPr>
        <w:t xml:space="preserve">1 </w:t>
      </w:r>
      <w:r>
        <w:rPr>
          <w:rFonts w:ascii="CMBX12" w:hAnsi="CMBX12" w:cs="CMBX12"/>
          <w:b/>
          <w:bCs/>
          <w:sz w:val="24"/>
          <w:szCs w:val="24"/>
        </w:rPr>
        <w:t>nel filo di collegamento?</w:t>
      </w:r>
    </w:p>
    <w:p w:rsidR="00771062" w:rsidRPr="00685B70" w:rsidRDefault="00685B70" w:rsidP="00685B70">
      <w:pPr>
        <w:rPr>
          <w:rFonts w:ascii="CMBX12" w:hAnsi="CMBX12" w:cs="CMBX12"/>
          <w:b/>
          <w:bCs/>
          <w:color w:val="FFFFFF" w:themeColor="background1"/>
          <w:sz w:val="24"/>
          <w:szCs w:val="24"/>
        </w:rPr>
      </w:pPr>
      <w:r w:rsidRPr="00685B70">
        <w:rPr>
          <w:rFonts w:ascii="CMBX12" w:hAnsi="CMBX12" w:cs="CMBX12"/>
          <w:b/>
          <w:bCs/>
          <w:color w:val="FFFFFF" w:themeColor="background1"/>
          <w:sz w:val="24"/>
          <w:szCs w:val="24"/>
        </w:rPr>
        <w:t xml:space="preserve">(Risultato: a) 15.7 </w:t>
      </w:r>
      <w:proofErr w:type="gramStart"/>
      <w:r w:rsidRPr="00685B70">
        <w:rPr>
          <w:rFonts w:ascii="CMBX12" w:hAnsi="CMBX12" w:cs="CMBX12"/>
          <w:b/>
          <w:bCs/>
          <w:color w:val="FFFFFF" w:themeColor="background1"/>
          <w:sz w:val="24"/>
          <w:szCs w:val="24"/>
        </w:rPr>
        <w:t>N ;</w:t>
      </w:r>
      <w:proofErr w:type="gramEnd"/>
      <w:r w:rsidRPr="00685B70">
        <w:rPr>
          <w:rFonts w:ascii="CMBX12" w:hAnsi="CMBX12" w:cs="CMBX12"/>
          <w:b/>
          <w:bCs/>
          <w:color w:val="FFFFFF" w:themeColor="background1"/>
          <w:sz w:val="24"/>
          <w:szCs w:val="24"/>
        </w:rPr>
        <w:t xml:space="preserve"> b) 5.88 N)</w:t>
      </w:r>
    </w:p>
    <w:p w:rsidR="00685B70" w:rsidRPr="00685B70" w:rsidRDefault="00685B70" w:rsidP="00685B7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137795</wp:posOffset>
                </wp:positionV>
                <wp:extent cx="266700" cy="310515"/>
                <wp:effectExtent l="0" t="0" r="0" b="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943B4" w:rsidRPr="00685B70" w:rsidRDefault="00E943B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85B70">
                              <w:rPr>
                                <w:b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273.35pt;margin-top:10.85pt;width:21pt;height:2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" fillcolor="white [3201]" stroked="f" strokeweight=".5pt">
                <v:textbox>
                  <w:txbxContent>
                    <w:p w:rsidR="00E943B4" w:rsidRPr="00685B70" w:rsidRDefault="00E943B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685B70">
                        <w:rPr>
                          <w:b/>
                          <w:sz w:val="32"/>
                          <w:szCs w:val="3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685B70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inline distT="0" distB="0" distL="0" distR="0">
                <wp:extent cx="3517265" cy="601345"/>
                <wp:effectExtent l="9525" t="9525" r="6985" b="825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265" cy="601345"/>
                          <a:chOff x="0" y="0"/>
                          <a:chExt cx="5539" cy="947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093" y="463"/>
                            <a:ext cx="1160" cy="20"/>
                          </a:xfrm>
                          <a:custGeom>
                            <a:avLst/>
                            <a:gdLst>
                              <a:gd name="T0" fmla="*/ 0 w 1160"/>
                              <a:gd name="T1" fmla="*/ 0 h 20"/>
                              <a:gd name="T2" fmla="*/ 1159 w 1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60" h="20">
                                <a:moveTo>
                                  <a:pt x="0" y="0"/>
                                </a:moveTo>
                                <a:lnTo>
                                  <a:pt x="1159" y="0"/>
                                </a:lnTo>
                              </a:path>
                            </a:pathLst>
                          </a:custGeom>
                          <a:noFill/>
                          <a:ln w="40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93" y="463"/>
                            <a:ext cx="782" cy="20"/>
                          </a:xfrm>
                          <a:custGeom>
                            <a:avLst/>
                            <a:gdLst>
                              <a:gd name="T0" fmla="*/ 0 w 782"/>
                              <a:gd name="T1" fmla="*/ 0 h 20"/>
                              <a:gd name="T2" fmla="*/ 781 w 7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2" h="20">
                                <a:moveTo>
                                  <a:pt x="0" y="0"/>
                                </a:moveTo>
                                <a:lnTo>
                                  <a:pt x="781" y="0"/>
                                </a:lnTo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565" y="386"/>
                            <a:ext cx="310" cy="155"/>
                          </a:xfrm>
                          <a:custGeom>
                            <a:avLst/>
                            <a:gdLst>
                              <a:gd name="T0" fmla="*/ 0 w 310"/>
                              <a:gd name="T1" fmla="*/ 0 h 155"/>
                              <a:gd name="T2" fmla="*/ 0 w 310"/>
                              <a:gd name="T3" fmla="*/ 154 h 155"/>
                              <a:gd name="T4" fmla="*/ 309 w 310"/>
                              <a:gd name="T5" fmla="*/ 77 h 155"/>
                              <a:gd name="T6" fmla="*/ 0 w 310"/>
                              <a:gd name="T7" fmla="*/ 0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0" h="155">
                                <a:moveTo>
                                  <a:pt x="0" y="0"/>
                                </a:moveTo>
                                <a:lnTo>
                                  <a:pt x="0" y="154"/>
                                </a:lnTo>
                                <a:lnTo>
                                  <a:pt x="309" y="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565" y="386"/>
                            <a:ext cx="310" cy="155"/>
                          </a:xfrm>
                          <a:custGeom>
                            <a:avLst/>
                            <a:gdLst>
                              <a:gd name="T0" fmla="*/ 0 w 310"/>
                              <a:gd name="T1" fmla="*/ 154 h 155"/>
                              <a:gd name="T2" fmla="*/ 309 w 310"/>
                              <a:gd name="T3" fmla="*/ 77 h 155"/>
                              <a:gd name="T4" fmla="*/ 0 w 310"/>
                              <a:gd name="T5" fmla="*/ 0 h 155"/>
                              <a:gd name="T6" fmla="*/ 0 w 310"/>
                              <a:gd name="T7" fmla="*/ 154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0" h="155">
                                <a:moveTo>
                                  <a:pt x="0" y="154"/>
                                </a:moveTo>
                                <a:lnTo>
                                  <a:pt x="309" y="77"/>
                                </a:ln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2" y="914"/>
                            <a:ext cx="5475" cy="20"/>
                          </a:xfrm>
                          <a:custGeom>
                            <a:avLst/>
                            <a:gdLst>
                              <a:gd name="T0" fmla="*/ 0 w 5475"/>
                              <a:gd name="T1" fmla="*/ 0 h 20"/>
                              <a:gd name="T2" fmla="*/ 5474 w 54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75" h="20">
                                <a:moveTo>
                                  <a:pt x="0" y="0"/>
                                </a:moveTo>
                                <a:lnTo>
                                  <a:pt x="5474" y="0"/>
                                </a:lnTo>
                              </a:path>
                            </a:pathLst>
                          </a:custGeom>
                          <a:noFill/>
                          <a:ln w="408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805" y="12"/>
                            <a:ext cx="1289" cy="838"/>
                          </a:xfrm>
                          <a:custGeom>
                            <a:avLst/>
                            <a:gdLst>
                              <a:gd name="T0" fmla="*/ 0 w 1289"/>
                              <a:gd name="T1" fmla="*/ 0 h 838"/>
                              <a:gd name="T2" fmla="*/ 1288 w 1289"/>
                              <a:gd name="T3" fmla="*/ 0 h 838"/>
                              <a:gd name="T4" fmla="*/ 1288 w 1289"/>
                              <a:gd name="T5" fmla="*/ 837 h 838"/>
                              <a:gd name="T6" fmla="*/ 0 w 1289"/>
                              <a:gd name="T7" fmla="*/ 837 h 838"/>
                              <a:gd name="T8" fmla="*/ 0 w 1289"/>
                              <a:gd name="T9" fmla="*/ 0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9" h="838">
                                <a:moveTo>
                                  <a:pt x="0" y="0"/>
                                </a:moveTo>
                                <a:lnTo>
                                  <a:pt x="1288" y="0"/>
                                </a:lnTo>
                                <a:lnTo>
                                  <a:pt x="1288" y="837"/>
                                </a:lnTo>
                                <a:lnTo>
                                  <a:pt x="0" y="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7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05" y="12"/>
                            <a:ext cx="1289" cy="838"/>
                          </a:xfrm>
                          <a:custGeom>
                            <a:avLst/>
                            <a:gdLst>
                              <a:gd name="T0" fmla="*/ 0 w 1289"/>
                              <a:gd name="T1" fmla="*/ 0 h 838"/>
                              <a:gd name="T2" fmla="*/ 1288 w 1289"/>
                              <a:gd name="T3" fmla="*/ 0 h 838"/>
                              <a:gd name="T4" fmla="*/ 1288 w 1289"/>
                              <a:gd name="T5" fmla="*/ 837 h 838"/>
                              <a:gd name="T6" fmla="*/ 0 w 1289"/>
                              <a:gd name="T7" fmla="*/ 837 h 838"/>
                              <a:gd name="T8" fmla="*/ 0 w 1289"/>
                              <a:gd name="T9" fmla="*/ 0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9" h="838">
                                <a:moveTo>
                                  <a:pt x="0" y="0"/>
                                </a:moveTo>
                                <a:lnTo>
                                  <a:pt x="1288" y="0"/>
                                </a:lnTo>
                                <a:lnTo>
                                  <a:pt x="1288" y="837"/>
                                </a:lnTo>
                                <a:lnTo>
                                  <a:pt x="0" y="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540" y="463"/>
                            <a:ext cx="911" cy="20"/>
                          </a:xfrm>
                          <a:custGeom>
                            <a:avLst/>
                            <a:gdLst>
                              <a:gd name="T0" fmla="*/ 0 w 911"/>
                              <a:gd name="T1" fmla="*/ 0 h 20"/>
                              <a:gd name="T2" fmla="*/ 910 w 9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1" h="20">
                                <a:moveTo>
                                  <a:pt x="0" y="0"/>
                                </a:moveTo>
                                <a:lnTo>
                                  <a:pt x="910" y="0"/>
                                </a:lnTo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5141" y="386"/>
                            <a:ext cx="310" cy="155"/>
                          </a:xfrm>
                          <a:custGeom>
                            <a:avLst/>
                            <a:gdLst>
                              <a:gd name="T0" fmla="*/ 0 w 310"/>
                              <a:gd name="T1" fmla="*/ 0 h 155"/>
                              <a:gd name="T2" fmla="*/ 0 w 310"/>
                              <a:gd name="T3" fmla="*/ 154 h 155"/>
                              <a:gd name="T4" fmla="*/ 309 w 310"/>
                              <a:gd name="T5" fmla="*/ 77 h 155"/>
                              <a:gd name="T6" fmla="*/ 0 w 310"/>
                              <a:gd name="T7" fmla="*/ 0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0" h="155">
                                <a:moveTo>
                                  <a:pt x="0" y="0"/>
                                </a:moveTo>
                                <a:lnTo>
                                  <a:pt x="0" y="154"/>
                                </a:lnTo>
                                <a:lnTo>
                                  <a:pt x="309" y="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5141" y="386"/>
                            <a:ext cx="310" cy="155"/>
                          </a:xfrm>
                          <a:custGeom>
                            <a:avLst/>
                            <a:gdLst>
                              <a:gd name="T0" fmla="*/ 0 w 310"/>
                              <a:gd name="T1" fmla="*/ 154 h 155"/>
                              <a:gd name="T2" fmla="*/ 309 w 310"/>
                              <a:gd name="T3" fmla="*/ 77 h 155"/>
                              <a:gd name="T4" fmla="*/ 0 w 310"/>
                              <a:gd name="T5" fmla="*/ 0 h 155"/>
                              <a:gd name="T6" fmla="*/ 0 w 310"/>
                              <a:gd name="T7" fmla="*/ 154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0" h="155">
                                <a:moveTo>
                                  <a:pt x="0" y="154"/>
                                </a:moveTo>
                                <a:lnTo>
                                  <a:pt x="309" y="77"/>
                                </a:ln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252" y="12"/>
                            <a:ext cx="1289" cy="838"/>
                          </a:xfrm>
                          <a:custGeom>
                            <a:avLst/>
                            <a:gdLst>
                              <a:gd name="T0" fmla="*/ 0 w 1289"/>
                              <a:gd name="T1" fmla="*/ 0 h 838"/>
                              <a:gd name="T2" fmla="*/ 1288 w 1289"/>
                              <a:gd name="T3" fmla="*/ 0 h 838"/>
                              <a:gd name="T4" fmla="*/ 1288 w 1289"/>
                              <a:gd name="T5" fmla="*/ 837 h 838"/>
                              <a:gd name="T6" fmla="*/ 0 w 1289"/>
                              <a:gd name="T7" fmla="*/ 837 h 838"/>
                              <a:gd name="T8" fmla="*/ 0 w 1289"/>
                              <a:gd name="T9" fmla="*/ 0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9" h="838">
                                <a:moveTo>
                                  <a:pt x="0" y="0"/>
                                </a:moveTo>
                                <a:lnTo>
                                  <a:pt x="1288" y="0"/>
                                </a:lnTo>
                                <a:lnTo>
                                  <a:pt x="1288" y="837"/>
                                </a:lnTo>
                                <a:lnTo>
                                  <a:pt x="0" y="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E7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252" y="12"/>
                            <a:ext cx="1289" cy="838"/>
                          </a:xfrm>
                          <a:custGeom>
                            <a:avLst/>
                            <a:gdLst>
                              <a:gd name="T0" fmla="*/ 0 w 1289"/>
                              <a:gd name="T1" fmla="*/ 0 h 838"/>
                              <a:gd name="T2" fmla="*/ 1288 w 1289"/>
                              <a:gd name="T3" fmla="*/ 0 h 838"/>
                              <a:gd name="T4" fmla="*/ 1288 w 1289"/>
                              <a:gd name="T5" fmla="*/ 837 h 838"/>
                              <a:gd name="T6" fmla="*/ 0 w 1289"/>
                              <a:gd name="T7" fmla="*/ 837 h 838"/>
                              <a:gd name="T8" fmla="*/ 0 w 1289"/>
                              <a:gd name="T9" fmla="*/ 0 h 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89" h="838">
                                <a:moveTo>
                                  <a:pt x="0" y="0"/>
                                </a:moveTo>
                                <a:lnTo>
                                  <a:pt x="1288" y="0"/>
                                </a:lnTo>
                                <a:lnTo>
                                  <a:pt x="1288" y="837"/>
                                </a:lnTo>
                                <a:lnTo>
                                  <a:pt x="0" y="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80" y="30"/>
                            <a:ext cx="251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43B4" w:rsidRDefault="00E943B4" w:rsidP="00685B70">
                              <w:pPr>
                                <w:pStyle w:val="Corpotesto"/>
                                <w:kinsoku w:val="0"/>
                                <w:overflowPunct w:val="0"/>
                                <w:spacing w:line="346" w:lineRule="exact"/>
                                <w:ind w:left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52"/>
                                  <w:sz w:val="29"/>
                                  <w:szCs w:val="29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position w:val="-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54" y="492"/>
                            <a:ext cx="41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43B4" w:rsidRDefault="00E943B4" w:rsidP="00685B70">
                              <w:pPr>
                                <w:pStyle w:val="Corpotesto"/>
                                <w:kinsoku w:val="0"/>
                                <w:overflowPunct w:val="0"/>
                                <w:spacing w:line="337" w:lineRule="exact"/>
                                <w:ind w:left="0"/>
                              </w:pPr>
                              <w:r>
                                <w:rPr>
                                  <w:rFonts w:ascii="Symbol" w:hAnsi="Symbol" w:cs="Symbol"/>
                                  <w:spacing w:val="6"/>
                                  <w:position w:val="6"/>
                                  <w:sz w:val="29"/>
                                  <w:szCs w:val="29"/>
                                </w:rPr>
                                <w:t></w:t>
                              </w:r>
                              <w:r>
                                <w:rPr>
                                  <w:spacing w:val="7"/>
                                </w:rPr>
                                <w:t>d1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556"/>
                            <a:ext cx="41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43B4" w:rsidRDefault="00E943B4" w:rsidP="00685B70">
                              <w:pPr>
                                <w:pStyle w:val="Corpotesto"/>
                                <w:kinsoku w:val="0"/>
                                <w:overflowPunct w:val="0"/>
                                <w:spacing w:line="337" w:lineRule="exact"/>
                                <w:ind w:left="0"/>
                              </w:pPr>
                              <w:r>
                                <w:rPr>
                                  <w:rFonts w:ascii="Symbol" w:hAnsi="Symbol" w:cs="Symbol"/>
                                  <w:spacing w:val="6"/>
                                  <w:position w:val="6"/>
                                  <w:sz w:val="29"/>
                                  <w:szCs w:val="29"/>
                                </w:rPr>
                                <w:t></w:t>
                              </w:r>
                              <w:r>
                                <w:rPr>
                                  <w:spacing w:val="7"/>
                                </w:rPr>
                                <w:t>d2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" o:spid="_x0000_s1027" style="width:276.95pt;height:47.35pt;mso-position-horizontal-relative:char;mso-position-vertical-relative:line" coordsize="5539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">
                <v:shape id="Freeform 3" o:spid="_x0000_s1028" style="position:absolute;left:2093;top:463;width:1160;height:20;visibility:visible;mso-wrap-style:square;v-text-anchor:top" coordsize="11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" path="m,l1159,e" filled="f" strokeweight=".1136mm">
                  <v:path arrowok="t" o:connecttype="custom" o:connectlocs="0,0;1159,0" o:connectangles="0,0"/>
                </v:shape>
                <v:shape id="Freeform 4" o:spid="_x0000_s1029" style="position:absolute;left:2093;top:463;width:782;height:20;visibility:visible;mso-wrap-style:square;v-text-anchor:top" coordsize="7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" path="m,l781,e" filled="f" strokeweight=".45436mm">
                  <v:path arrowok="t" o:connecttype="custom" o:connectlocs="0,0;781,0" o:connectangles="0,0"/>
                </v:shape>
                <v:shape id="Freeform 5" o:spid="_x0000_s1030" style="position:absolute;left:2565;top:386;width:310;height:155;visibility:visible;mso-wrap-style:square;v-text-anchor:top" coordsize="31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" path="m,l,154,309,77,,xe" fillcolor="black" stroked="f">
                  <v:path arrowok="t" o:connecttype="custom" o:connectlocs="0,0;0,154;309,77;0,0" o:connectangles="0,0,0,0"/>
                </v:shape>
                <v:shape id="Freeform 6" o:spid="_x0000_s1031" style="position:absolute;left:2565;top:386;width:310;height:155;visibility:visible;mso-wrap-style:square;v-text-anchor:top" coordsize="31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" path="m,154l309,77,,,,154xe" filled="f" strokeweight=".45436mm">
                  <v:path arrowok="t" o:connecttype="custom" o:connectlocs="0,154;309,77;0,0;0,154" o:connectangles="0,0,0,0"/>
                </v:shape>
                <v:shape id="Freeform 7" o:spid="_x0000_s1032" style="position:absolute;left:32;top:914;width:5475;height:20;visibility:visible;mso-wrap-style:square;v-text-anchor:top" coordsize="54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" path="m,l5474,e" filled="f" strokeweight="3.22pt">
                  <v:path arrowok="t" o:connecttype="custom" o:connectlocs="0,0;5474,0" o:connectangles="0,0"/>
                </v:shape>
                <v:shape id="Freeform 8" o:spid="_x0000_s1033" style="position:absolute;left:805;top:12;width:1289;height:838;visibility:visible;mso-wrap-style:square;v-text-anchor:top" coordsize="128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" path="m,l1288,r,837l,837,,xe" fillcolor="#c3e7ff" stroked="f">
                  <v:path arrowok="t" o:connecttype="custom" o:connectlocs="0,0;1288,0;1288,837;0,837;0,0" o:connectangles="0,0,0,0,0"/>
                </v:shape>
                <v:shape id="Freeform 9" o:spid="_x0000_s1034" style="position:absolute;left:805;top:12;width:1289;height:838;visibility:visible;mso-wrap-style:square;v-text-anchor:top" coordsize="128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" path="m,l1288,r,837l,837,,xe" filled="f" strokeweight=".45436mm">
                  <v:path arrowok="t" o:connecttype="custom" o:connectlocs="0,0;1288,0;1288,837;0,837;0,0" o:connectangles="0,0,0,0,0"/>
                </v:shape>
                <v:shape id="Freeform 10" o:spid="_x0000_s1035" style="position:absolute;left:4540;top:463;width:911;height:20;visibility:visible;mso-wrap-style:square;v-text-anchor:top" coordsize="9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" path="m,l910,e" filled="f" strokeweight=".45436mm">
                  <v:path arrowok="t" o:connecttype="custom" o:connectlocs="0,0;910,0" o:connectangles="0,0"/>
                </v:shape>
                <v:shape id="Freeform 11" o:spid="_x0000_s1036" style="position:absolute;left:5141;top:386;width:310;height:155;visibility:visible;mso-wrap-style:square;v-text-anchor:top" coordsize="31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" path="m,l,154,309,77,,xe" fillcolor="black" stroked="f">
                  <v:path arrowok="t" o:connecttype="custom" o:connectlocs="0,0;0,154;309,77;0,0" o:connectangles="0,0,0,0"/>
                </v:shape>
                <v:shape id="Freeform 12" o:spid="_x0000_s1037" style="position:absolute;left:5141;top:386;width:310;height:155;visibility:visible;mso-wrap-style:square;v-text-anchor:top" coordsize="31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" path="m,154l309,77,,,,154xe" filled="f" strokeweight=".45436mm">
                  <v:path arrowok="t" o:connecttype="custom" o:connectlocs="0,154;309,77;0,0;0,154" o:connectangles="0,0,0,0"/>
                </v:shape>
                <v:shape id="Freeform 13" o:spid="_x0000_s1038" style="position:absolute;left:3252;top:12;width:1289;height:838;visibility:visible;mso-wrap-style:square;v-text-anchor:top" coordsize="128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" path="m,l1288,r,837l,837,,xe" fillcolor="#c3e7ff" stroked="f">
                  <v:path arrowok="t" o:connecttype="custom" o:connectlocs="0,0;1288,0;1288,837;0,837;0,0" o:connectangles="0,0,0,0,0"/>
                </v:shape>
                <v:shape id="Freeform 14" o:spid="_x0000_s1039" style="position:absolute;left:3252;top:12;width:1289;height:838;visibility:visible;mso-wrap-style:square;v-text-anchor:top" coordsize="128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" path="m,l1288,r,837l,837,,xe" filled="f" strokeweight=".45436mm">
                  <v:path arrowok="t" o:connecttype="custom" o:connectlocs="0,0;1288,0;1288,837;0,837;0,0" o:connectangles="0,0,0,0,0"/>
                </v:shape>
                <v:shape id="Text Box 15" o:spid="_x0000_s1040" type="#_x0000_t202" style="position:absolute;left:2480;top:30;width:251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E943B4" w:rsidRDefault="00E943B4" w:rsidP="00685B70">
                        <w:pPr>
                          <w:pStyle w:val="Corpotesto"/>
                          <w:kinsoku w:val="0"/>
                          <w:overflowPunct w:val="0"/>
                          <w:spacing w:line="346" w:lineRule="exact"/>
                          <w:ind w:left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pacing w:val="-52"/>
                            <w:sz w:val="29"/>
                            <w:szCs w:val="29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position w:val="-6"/>
                          </w:rPr>
                          <w:t>1</w:t>
                        </w:r>
                      </w:p>
                    </w:txbxContent>
                  </v:textbox>
                </v:shape>
                <v:shape id="Text Box 16" o:spid="_x0000_s1041" type="#_x0000_t202" style="position:absolute;left:354;top:492;width:41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943B4" w:rsidRDefault="00E943B4" w:rsidP="00685B70">
                        <w:pPr>
                          <w:pStyle w:val="Corpotesto"/>
                          <w:kinsoku w:val="0"/>
                          <w:overflowPunct w:val="0"/>
                          <w:spacing w:line="337" w:lineRule="exact"/>
                          <w:ind w:left="0"/>
                        </w:pPr>
                        <w:r>
                          <w:rPr>
                            <w:rFonts w:ascii="Symbol" w:hAnsi="Symbol" w:cs="Symbol"/>
                            <w:spacing w:val="6"/>
                            <w:position w:val="6"/>
                            <w:sz w:val="29"/>
                            <w:szCs w:val="29"/>
                          </w:rPr>
                          <w:t></w:t>
                        </w:r>
                        <w:r>
                          <w:rPr>
                            <w:spacing w:val="7"/>
                          </w:rPr>
                          <w:t>d1</w:t>
                        </w:r>
                      </w:p>
                    </w:txbxContent>
                  </v:textbox>
                </v:shape>
                <v:shape id="Text Box 17" o:spid="_x0000_s1042" type="#_x0000_t202" style="position:absolute;left:4605;top:556;width:41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943B4" w:rsidRDefault="00E943B4" w:rsidP="00685B70">
                        <w:pPr>
                          <w:pStyle w:val="Corpotesto"/>
                          <w:kinsoku w:val="0"/>
                          <w:overflowPunct w:val="0"/>
                          <w:spacing w:line="337" w:lineRule="exact"/>
                          <w:ind w:left="0"/>
                        </w:pPr>
                        <w:r>
                          <w:rPr>
                            <w:rFonts w:ascii="Symbol" w:hAnsi="Symbol" w:cs="Symbol"/>
                            <w:spacing w:val="6"/>
                            <w:position w:val="6"/>
                            <w:sz w:val="29"/>
                            <w:szCs w:val="29"/>
                          </w:rPr>
                          <w:t></w:t>
                        </w:r>
                        <w:r>
                          <w:rPr>
                            <w:spacing w:val="7"/>
                          </w:rPr>
                          <w:t>d2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85B70" w:rsidRPr="00685B70" w:rsidRDefault="00685B70" w:rsidP="00685B70">
      <w:pPr>
        <w:kinsoku w:val="0"/>
        <w:overflowPunct w:val="0"/>
        <w:autoSpaceDE w:val="0"/>
        <w:autoSpaceDN w:val="0"/>
        <w:adjustRightInd w:val="0"/>
        <w:spacing w:after="0" w:line="326" w:lineRule="exact"/>
        <w:ind w:left="1674"/>
        <w:rPr>
          <w:rFonts w:ascii="Times New Roman" w:hAnsi="Times New Roman" w:cs="Times New Roman"/>
        </w:rPr>
      </w:pPr>
      <w:r w:rsidRPr="00685B70">
        <w:rPr>
          <w:rFonts w:ascii="Times New Roman" w:hAnsi="Times New Roman" w:cs="Times New Roman"/>
          <w:sz w:val="29"/>
          <w:szCs w:val="29"/>
        </w:rPr>
        <w:t>m</w:t>
      </w:r>
      <w:r w:rsidRPr="00685B70">
        <w:rPr>
          <w:rFonts w:ascii="Times New Roman" w:hAnsi="Times New Roman" w:cs="Times New Roman"/>
          <w:spacing w:val="-46"/>
          <w:sz w:val="29"/>
          <w:szCs w:val="29"/>
        </w:rPr>
        <w:t xml:space="preserve"> </w:t>
      </w:r>
      <w:r w:rsidRPr="00685B70">
        <w:rPr>
          <w:rFonts w:ascii="Times New Roman" w:hAnsi="Times New Roman" w:cs="Times New Roman"/>
          <w:position w:val="-6"/>
        </w:rPr>
        <w:t xml:space="preserve">1                                       </w:t>
      </w:r>
      <w:r w:rsidRPr="00685B70">
        <w:rPr>
          <w:rFonts w:ascii="Times New Roman" w:hAnsi="Times New Roman" w:cs="Times New Roman"/>
          <w:spacing w:val="15"/>
          <w:position w:val="-6"/>
        </w:rPr>
        <w:t xml:space="preserve"> </w:t>
      </w:r>
      <w:r w:rsidRPr="00685B70">
        <w:rPr>
          <w:rFonts w:ascii="Times New Roman" w:hAnsi="Times New Roman" w:cs="Times New Roman"/>
          <w:sz w:val="29"/>
          <w:szCs w:val="29"/>
        </w:rPr>
        <w:t>m</w:t>
      </w:r>
      <w:r w:rsidRPr="00685B70">
        <w:rPr>
          <w:rFonts w:ascii="Times New Roman" w:hAnsi="Times New Roman" w:cs="Times New Roman"/>
          <w:spacing w:val="-46"/>
          <w:sz w:val="29"/>
          <w:szCs w:val="29"/>
        </w:rPr>
        <w:t xml:space="preserve"> </w:t>
      </w:r>
      <w:r w:rsidRPr="00685B70">
        <w:rPr>
          <w:rFonts w:ascii="Times New Roman" w:hAnsi="Times New Roman" w:cs="Times New Roman"/>
          <w:position w:val="-6"/>
        </w:rPr>
        <w:t>2</w:t>
      </w:r>
    </w:p>
    <w:p w:rsidR="00685B70" w:rsidRPr="00685B70" w:rsidRDefault="00685B70" w:rsidP="00685B7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5B70" w:rsidRPr="00685B70" w:rsidRDefault="00685B70" w:rsidP="00685B70">
      <w:pPr>
        <w:kinsoku w:val="0"/>
        <w:overflowPunct w:val="0"/>
        <w:autoSpaceDE w:val="0"/>
        <w:autoSpaceDN w:val="0"/>
        <w:adjustRightInd w:val="0"/>
        <w:spacing w:before="28" w:after="0" w:line="240" w:lineRule="auto"/>
        <w:ind w:right="1378"/>
        <w:jc w:val="right"/>
        <w:rPr>
          <w:rFonts w:ascii="Arial" w:hAnsi="Arial" w:cs="Arial"/>
          <w:sz w:val="29"/>
          <w:szCs w:val="29"/>
        </w:rPr>
      </w:pPr>
    </w:p>
    <w:p w:rsidR="00685B70" w:rsidRDefault="00A616FB" w:rsidP="00685B70">
      <w:r>
        <w:t>(P24)</w:t>
      </w:r>
    </w:p>
    <w:p w:rsidR="00685B70" w:rsidRDefault="00A616FB" w:rsidP="00685B70">
      <w:pPr>
        <w:rPr>
          <w:sz w:val="28"/>
          <w:szCs w:val="28"/>
        </w:rPr>
      </w:pPr>
      <w:r>
        <w:rPr>
          <w:sz w:val="28"/>
          <w:szCs w:val="28"/>
        </w:rPr>
        <w:t>Un ascensore di massa 150 Kg è</w:t>
      </w:r>
      <w:r w:rsidR="00685B70" w:rsidRPr="00685B70">
        <w:rPr>
          <w:sz w:val="28"/>
          <w:szCs w:val="28"/>
        </w:rPr>
        <w:t xml:space="preserve"> tirato verso l'alto d</w:t>
      </w:r>
      <w:r>
        <w:rPr>
          <w:sz w:val="28"/>
          <w:szCs w:val="28"/>
        </w:rPr>
        <w:t xml:space="preserve">a una fune, che può sopportare </w:t>
      </w:r>
      <w:r w:rsidR="00685B70" w:rsidRPr="00685B70">
        <w:rPr>
          <w:sz w:val="28"/>
          <w:szCs w:val="28"/>
        </w:rPr>
        <w:t>una tens</w:t>
      </w:r>
      <w:r>
        <w:rPr>
          <w:sz w:val="28"/>
          <w:szCs w:val="28"/>
        </w:rPr>
        <w:t>ione massima di 2000 N. Quale è</w:t>
      </w:r>
      <w:r w:rsidR="00685B70" w:rsidRPr="00685B70">
        <w:rPr>
          <w:sz w:val="28"/>
          <w:szCs w:val="28"/>
        </w:rPr>
        <w:t xml:space="preserve"> il tempo</w:t>
      </w:r>
      <w:r>
        <w:rPr>
          <w:sz w:val="28"/>
          <w:szCs w:val="28"/>
        </w:rPr>
        <w:t xml:space="preserve"> minimo necessario per portare, </w:t>
      </w:r>
      <w:r w:rsidR="00685B70" w:rsidRPr="00685B70">
        <w:rPr>
          <w:sz w:val="28"/>
          <w:szCs w:val="28"/>
        </w:rPr>
        <w:t>in totale assenza di attriti, l'ascensore dal pr</w:t>
      </w:r>
      <w:r>
        <w:rPr>
          <w:sz w:val="28"/>
          <w:szCs w:val="28"/>
        </w:rPr>
        <w:t>imo al quinto piano, tra cui c'è</w:t>
      </w:r>
      <w:r w:rsidR="00685B70" w:rsidRPr="00685B70">
        <w:rPr>
          <w:sz w:val="28"/>
          <w:szCs w:val="28"/>
        </w:rPr>
        <w:t xml:space="preserve"> un</w:t>
      </w:r>
      <w:r>
        <w:rPr>
          <w:sz w:val="28"/>
          <w:szCs w:val="28"/>
        </w:rPr>
        <w:t xml:space="preserve"> dislivello di 12 </w:t>
      </w:r>
      <w:proofErr w:type="gramStart"/>
      <w:r>
        <w:rPr>
          <w:sz w:val="28"/>
          <w:szCs w:val="28"/>
        </w:rPr>
        <w:t>m ?</w:t>
      </w:r>
      <w:proofErr w:type="gramEnd"/>
      <w:r>
        <w:rPr>
          <w:sz w:val="28"/>
          <w:szCs w:val="28"/>
        </w:rPr>
        <w:t xml:space="preserve"> Quale è</w:t>
      </w:r>
      <w:r w:rsidR="00685B70" w:rsidRPr="00685B70">
        <w:rPr>
          <w:sz w:val="28"/>
          <w:szCs w:val="28"/>
        </w:rPr>
        <w:t xml:space="preserve"> invece il tempo se si </w:t>
      </w:r>
      <w:r>
        <w:rPr>
          <w:sz w:val="28"/>
          <w:szCs w:val="28"/>
        </w:rPr>
        <w:t xml:space="preserve">aggiunge un attrito dinamico di </w:t>
      </w:r>
      <w:r w:rsidR="00685B70" w:rsidRPr="00685B70">
        <w:rPr>
          <w:sz w:val="28"/>
          <w:szCs w:val="28"/>
        </w:rPr>
        <w:t xml:space="preserve">400 </w:t>
      </w:r>
      <w:proofErr w:type="gramStart"/>
      <w:r w:rsidR="00685B70" w:rsidRPr="00685B70">
        <w:rPr>
          <w:sz w:val="28"/>
          <w:szCs w:val="28"/>
        </w:rPr>
        <w:t>N ?</w:t>
      </w:r>
      <w:proofErr w:type="gramEnd"/>
    </w:p>
    <w:p w:rsidR="00A616FB" w:rsidRDefault="00A616FB" w:rsidP="00685B70">
      <w:pPr>
        <w:rPr>
          <w:sz w:val="28"/>
          <w:szCs w:val="28"/>
        </w:rPr>
      </w:pPr>
    </w:p>
    <w:p w:rsidR="00A616FB" w:rsidRDefault="00A616FB" w:rsidP="00685B70">
      <w:pPr>
        <w:rPr>
          <w:sz w:val="28"/>
          <w:szCs w:val="28"/>
        </w:rPr>
      </w:pPr>
      <w:r>
        <w:rPr>
          <w:sz w:val="28"/>
          <w:szCs w:val="28"/>
        </w:rPr>
        <w:t>(P24)</w:t>
      </w:r>
    </w:p>
    <w:p w:rsidR="00A616FB" w:rsidRPr="00A616FB" w:rsidRDefault="00A616FB" w:rsidP="00A616FB">
      <w:pPr>
        <w:rPr>
          <w:sz w:val="28"/>
          <w:szCs w:val="28"/>
        </w:rPr>
      </w:pPr>
      <w:r w:rsidRPr="00A616FB">
        <w:rPr>
          <w:sz w:val="28"/>
          <w:szCs w:val="28"/>
        </w:rPr>
        <w:t xml:space="preserve">Due cubetti di massa 100 g si muovono su </w:t>
      </w:r>
      <w:r>
        <w:rPr>
          <w:sz w:val="28"/>
          <w:szCs w:val="28"/>
        </w:rPr>
        <w:t>un piano inclinato di angolo 15°</w:t>
      </w:r>
      <w:r w:rsidRPr="00A616FB">
        <w:rPr>
          <w:sz w:val="28"/>
          <w:szCs w:val="28"/>
        </w:rPr>
        <w:t>; il primo</w:t>
      </w:r>
    </w:p>
    <w:p w:rsidR="00A616FB" w:rsidRPr="00A616FB" w:rsidRDefault="00A616FB" w:rsidP="00A616FB">
      <w:pPr>
        <w:rPr>
          <w:sz w:val="28"/>
          <w:szCs w:val="28"/>
        </w:rPr>
      </w:pPr>
      <w:r w:rsidRPr="00A616FB">
        <w:rPr>
          <w:sz w:val="28"/>
          <w:szCs w:val="28"/>
        </w:rPr>
        <w:t>non subis</w:t>
      </w:r>
      <w:r>
        <w:rPr>
          <w:sz w:val="28"/>
          <w:szCs w:val="28"/>
        </w:rPr>
        <w:t>ce attrito, mentre il secondo è</w:t>
      </w:r>
      <w:r w:rsidRPr="00A616FB">
        <w:rPr>
          <w:sz w:val="28"/>
          <w:szCs w:val="28"/>
        </w:rPr>
        <w:t xml:space="preserve"> sogg</w:t>
      </w:r>
      <w:r>
        <w:rPr>
          <w:sz w:val="28"/>
          <w:szCs w:val="28"/>
        </w:rPr>
        <w:t>etto ad attrito dinamico di coeff</w:t>
      </w:r>
      <w:r w:rsidRPr="00A616FB">
        <w:rPr>
          <w:sz w:val="28"/>
          <w:szCs w:val="28"/>
        </w:rPr>
        <w:t>iciente</w:t>
      </w:r>
    </w:p>
    <w:p w:rsidR="00A616FB" w:rsidRPr="00A616FB" w:rsidRDefault="00A616FB" w:rsidP="00A616FB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μ</w:t>
      </w:r>
      <w:r>
        <w:rPr>
          <w:sz w:val="28"/>
          <w:szCs w:val="28"/>
        </w:rPr>
        <w:t>=0.1. Quanto è</w:t>
      </w:r>
      <w:r w:rsidRPr="00A616FB">
        <w:rPr>
          <w:sz w:val="28"/>
          <w:szCs w:val="28"/>
        </w:rPr>
        <w:t xml:space="preserve"> lungo il tragitto, </w:t>
      </w:r>
      <w:r>
        <w:rPr>
          <w:sz w:val="28"/>
          <w:szCs w:val="28"/>
        </w:rPr>
        <w:t>affinché</w:t>
      </w:r>
      <w:r w:rsidRPr="00A616FB">
        <w:rPr>
          <w:sz w:val="28"/>
          <w:szCs w:val="28"/>
        </w:rPr>
        <w:t xml:space="preserve"> i due cubetti, partendo contemporanea-</w:t>
      </w:r>
    </w:p>
    <w:p w:rsidR="00A616FB" w:rsidRPr="00A616FB" w:rsidRDefault="00A616FB" w:rsidP="00A616FB">
      <w:pPr>
        <w:rPr>
          <w:sz w:val="28"/>
          <w:szCs w:val="28"/>
        </w:rPr>
      </w:pPr>
      <w:r w:rsidRPr="00A616FB">
        <w:rPr>
          <w:sz w:val="28"/>
          <w:szCs w:val="28"/>
        </w:rPr>
        <w:t>mente da fermo dallo stesso punt</w:t>
      </w:r>
      <w:r>
        <w:rPr>
          <w:sz w:val="28"/>
          <w:szCs w:val="28"/>
        </w:rPr>
        <w:t>o, arrivino con una diff</w:t>
      </w:r>
      <w:r w:rsidRPr="00A616FB">
        <w:rPr>
          <w:sz w:val="28"/>
          <w:szCs w:val="28"/>
        </w:rPr>
        <w:t xml:space="preserve">erenza temporale di 5 </w:t>
      </w:r>
      <w:proofErr w:type="gramStart"/>
      <w:r w:rsidRPr="00A616FB">
        <w:rPr>
          <w:sz w:val="28"/>
          <w:szCs w:val="28"/>
        </w:rPr>
        <w:t>s ?</w:t>
      </w:r>
      <w:proofErr w:type="gramEnd"/>
    </w:p>
    <w:p w:rsidR="00A616FB" w:rsidRDefault="00A616FB" w:rsidP="00A616FB">
      <w:pPr>
        <w:rPr>
          <w:sz w:val="28"/>
          <w:szCs w:val="28"/>
        </w:rPr>
      </w:pPr>
      <w:r>
        <w:rPr>
          <w:sz w:val="28"/>
          <w:szCs w:val="28"/>
        </w:rPr>
        <w:t xml:space="preserve">quale è </w:t>
      </w:r>
      <w:r w:rsidRPr="00A616FB">
        <w:rPr>
          <w:sz w:val="28"/>
          <w:szCs w:val="28"/>
        </w:rPr>
        <w:t>in tal caso i</w:t>
      </w:r>
      <w:r w:rsidR="00E943B4">
        <w:rPr>
          <w:sz w:val="28"/>
          <w:szCs w:val="28"/>
        </w:rPr>
        <w:t>l lavoro delle forze di attrito</w:t>
      </w:r>
      <w:bookmarkStart w:id="0" w:name="_GoBack"/>
      <w:bookmarkEnd w:id="0"/>
      <w:r w:rsidRPr="00A616FB">
        <w:rPr>
          <w:sz w:val="28"/>
          <w:szCs w:val="28"/>
        </w:rPr>
        <w:t>?</w:t>
      </w:r>
    </w:p>
    <w:p w:rsidR="00D44523" w:rsidRDefault="00D445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4DC0" w:rsidRPr="00AA5F22" w:rsidRDefault="00054DC0" w:rsidP="00054DC0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lastRenderedPageBreak/>
        <w:t xml:space="preserve">Un volano cilindrico omogeneo di raggio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R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= 2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m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e massa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m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= 11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kg </w:t>
      </w:r>
      <w:r w:rsidR="00AA5F22">
        <w:rPr>
          <w:rFonts w:ascii="LMRoman10-Regular" w:hAnsi="LMRoman10-Regular" w:cs="LMRoman10-Regular"/>
          <w:sz w:val="32"/>
          <w:szCs w:val="32"/>
        </w:rPr>
        <w:t xml:space="preserve">ruota con velocità angolare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di </w:t>
      </w:r>
      <m:oMath>
        <m:sSub>
          <m:sSubPr>
            <m:ctrlPr>
              <w:rPr>
                <w:rFonts w:ascii="Cambria Math" w:hAnsi="Cambria Math" w:cs="LMRoman10-Regular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LMRoman10-Regular"/>
                <w:sz w:val="32"/>
                <w:szCs w:val="32"/>
              </w:rPr>
              <m:t>ω</m:t>
            </m:r>
          </m:e>
          <m:sub>
            <m:r>
              <w:rPr>
                <w:rFonts w:ascii="Cambria Math" w:hAnsi="Cambria Math" w:cs="LMRoman10-Regular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 w:cs="LMRoman10-Regular"/>
            <w:sz w:val="32"/>
            <w:szCs w:val="32"/>
          </w:rPr>
          <m:t>=</m:t>
        </m:r>
      </m:oMath>
      <w:r w:rsidRPr="00AA5F22">
        <w:rPr>
          <w:rFonts w:ascii="LMRoman10-Regular" w:hAnsi="LMRoman10-Regular" w:cs="LMRoman10-Regular"/>
          <w:sz w:val="32"/>
          <w:szCs w:val="32"/>
        </w:rPr>
        <w:t xml:space="preserve"> 1210 giri/min intorno al suo asse. Al volano viene applicata una forza frena</w:t>
      </w:r>
      <w:r w:rsidR="00AA5F22">
        <w:rPr>
          <w:rFonts w:ascii="LMRoman10-Regular" w:hAnsi="LMRoman10-Regular" w:cs="LMRoman10-Regular"/>
          <w:sz w:val="32"/>
          <w:szCs w:val="32"/>
        </w:rPr>
        <w:t xml:space="preserve">nte tangenziale costante ad una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distanza radiale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r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= 1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m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. Il volano si ferma in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t </w:t>
      </w:r>
      <w:r w:rsidRPr="00AA5F22">
        <w:rPr>
          <w:rFonts w:ascii="LMRoman10-Regular" w:hAnsi="LMRoman10-Regular" w:cs="LMRoman10-Regular"/>
          <w:sz w:val="32"/>
          <w:szCs w:val="32"/>
        </w:rPr>
        <w:t>= 2 minuti, determinare:</w:t>
      </w:r>
    </w:p>
    <w:p w:rsidR="00054DC0" w:rsidRPr="00AA5F22" w:rsidRDefault="00054DC0" w:rsidP="00054DC0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t>1. Il lavoro compiuto dalla forza per fermare il volano;</w:t>
      </w:r>
    </w:p>
    <w:p w:rsidR="00054DC0" w:rsidRPr="00AA5F22" w:rsidRDefault="00054DC0" w:rsidP="00054DC0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t>2. Il modulo della forza frenante;</w:t>
      </w:r>
    </w:p>
    <w:p w:rsidR="00A616FB" w:rsidRDefault="00054DC0" w:rsidP="00054DC0">
      <w:pPr>
        <w:rPr>
          <w:rFonts w:ascii="LMRoman10-Regular" w:hAnsi="LMRoman10-Regular" w:cs="LMRoman10-Regular"/>
          <w:sz w:val="20"/>
          <w:szCs w:val="20"/>
        </w:rPr>
      </w:pPr>
      <w:r w:rsidRPr="00AA5F22">
        <w:rPr>
          <w:rFonts w:ascii="LMRoman10-Regular" w:hAnsi="LMRoman10-Regular" w:cs="LMRoman10-Regular"/>
          <w:sz w:val="32"/>
          <w:szCs w:val="32"/>
        </w:rPr>
        <w:t>3. Il numero di giri compiuti prima di fermarsi</w:t>
      </w:r>
      <w:r>
        <w:rPr>
          <w:rFonts w:ascii="LMRoman10-Regular" w:hAnsi="LMRoman10-Regular" w:cs="LMRoman10-Regular"/>
          <w:sz w:val="20"/>
          <w:szCs w:val="20"/>
        </w:rPr>
        <w:t>.</w:t>
      </w:r>
    </w:p>
    <w:p w:rsidR="00AA5F22" w:rsidRDefault="00AA5F22" w:rsidP="00054DC0">
      <w:pPr>
        <w:rPr>
          <w:rFonts w:ascii="LMRoman10-Regular" w:hAnsi="LMRoman10-Regular" w:cs="LMRoman10-Regular"/>
          <w:sz w:val="20"/>
          <w:szCs w:val="20"/>
        </w:rPr>
      </w:pPr>
    </w:p>
    <w:p w:rsidR="00AA5F22" w:rsidRDefault="00AA5F22" w:rsidP="00054DC0">
      <w:pPr>
        <w:rPr>
          <w:rFonts w:ascii="LMRoman10-Regular" w:hAnsi="LMRoman10-Regular" w:cs="LMRoman10-Regular"/>
          <w:sz w:val="20"/>
          <w:szCs w:val="20"/>
        </w:rPr>
      </w:pPr>
    </w:p>
    <w:p w:rsidR="000864F8" w:rsidRDefault="00AA5F22" w:rsidP="00AA5F22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t xml:space="preserve">Una ruota di raggio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R </w:t>
      </w:r>
      <w:r w:rsidRPr="00AA5F22">
        <w:rPr>
          <w:rFonts w:ascii="LMRoman10-Regular" w:hAnsi="LMRoman10-Regular" w:cs="LMRoman10-Regular"/>
          <w:sz w:val="32"/>
          <w:szCs w:val="32"/>
        </w:rPr>
        <w:t>= 0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.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1 m, massa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m </w:t>
      </w:r>
      <w:r>
        <w:rPr>
          <w:rFonts w:ascii="LMRoman10-Regular" w:hAnsi="LMRoman10-Regular" w:cs="LMRoman10-Regular"/>
          <w:sz w:val="32"/>
          <w:szCs w:val="32"/>
        </w:rPr>
        <w:t>= 1 kg e momento di i</w:t>
      </w:r>
      <w:r w:rsidRPr="00AA5F22">
        <w:rPr>
          <w:rFonts w:ascii="LMRoman10-Regular" w:hAnsi="LMRoman10-Regular" w:cs="LMRoman10-Regular"/>
          <w:sz w:val="32"/>
          <w:szCs w:val="32"/>
        </w:rPr>
        <w:t>nerzia I (la massa è tutta concentrat</w:t>
      </w:r>
      <w:r>
        <w:rPr>
          <w:rFonts w:ascii="LMRoman10-Regular" w:hAnsi="LMRoman10-Regular" w:cs="LMRoman10-Regular"/>
          <w:sz w:val="32"/>
          <w:szCs w:val="32"/>
        </w:rPr>
        <w:t xml:space="preserve">a </w:t>
      </w:r>
      <w:r w:rsidRPr="00AA5F22">
        <w:rPr>
          <w:rFonts w:ascii="LMRoman10-Regular" w:hAnsi="LMRoman10-Regular" w:cs="LMRoman10-Regular"/>
          <w:sz w:val="32"/>
          <w:szCs w:val="32"/>
        </w:rPr>
        <w:t>nella circonferenza) è</w:t>
      </w:r>
      <w:r>
        <w:rPr>
          <w:rFonts w:ascii="LMRoman10-Regular" w:hAnsi="LMRoman10-Regular" w:cs="LMRoman10-Regular"/>
          <w:sz w:val="32"/>
          <w:szCs w:val="32"/>
        </w:rPr>
        <w:t xml:space="preserve"> inizialmente ferma nel punto A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all’altezza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h</w:t>
      </w:r>
      <w:r w:rsidRPr="00AA5F22">
        <w:rPr>
          <w:rFonts w:ascii="LMRoman7-Regular" w:hAnsi="LMRoman7-Regular" w:cs="LMRoman7-Regular"/>
          <w:sz w:val="32"/>
          <w:szCs w:val="32"/>
        </w:rPr>
        <w:t xml:space="preserve">1 </w:t>
      </w:r>
      <w:r>
        <w:rPr>
          <w:rFonts w:ascii="LMRoman10-Regular" w:hAnsi="LMRoman10-Regular" w:cs="LMRoman10-Regular"/>
          <w:sz w:val="32"/>
          <w:szCs w:val="32"/>
        </w:rPr>
        <w:t xml:space="preserve">= 5 m, </w:t>
      </w:r>
      <w:r w:rsidR="000864F8">
        <w:rPr>
          <w:rFonts w:ascii="LMRoman10-Regular" w:hAnsi="LMRoman10-Regular" w:cs="LMRoman10-Regular"/>
          <w:sz w:val="32"/>
          <w:szCs w:val="32"/>
        </w:rPr>
        <w:t xml:space="preserve">cade </w:t>
      </w:r>
      <w:r>
        <w:rPr>
          <w:rFonts w:ascii="LMMathSymbols7-Regular" w:hAnsi="LMMathSymbols7-Regular" w:cs="LMMathSymbols7-Regular"/>
          <w:sz w:val="32"/>
          <w:szCs w:val="32"/>
        </w:rPr>
        <w:t>ro</w:t>
      </w:r>
      <w:r>
        <w:rPr>
          <w:rFonts w:ascii="LMRoman10-Regular" w:hAnsi="LMRoman10-Regular" w:cs="LMRoman10-Regular"/>
          <w:sz w:val="32"/>
          <w:szCs w:val="32"/>
        </w:rPr>
        <w:t>tola</w:t>
      </w:r>
      <w:r w:rsidR="000864F8">
        <w:rPr>
          <w:rFonts w:ascii="LMRoman10-Regular" w:hAnsi="LMRoman10-Regular" w:cs="LMRoman10-Regular"/>
          <w:sz w:val="32"/>
          <w:szCs w:val="32"/>
        </w:rPr>
        <w:t>ndo</w:t>
      </w:r>
    </w:p>
    <w:p w:rsidR="00AA5F22" w:rsidRPr="00AA5F22" w:rsidRDefault="00AA5F22" w:rsidP="000864F8">
      <w:pPr>
        <w:rPr>
          <w:rFonts w:ascii="LMRoman10-Regular" w:hAnsi="LMRoman10-Regular" w:cs="LMRoman10-Regular"/>
          <w:sz w:val="32"/>
          <w:szCs w:val="32"/>
        </w:rPr>
      </w:pPr>
      <w:r>
        <w:rPr>
          <w:rFonts w:ascii="LMRoman10-Regular" w:hAnsi="LMRoman10-Regular" w:cs="LMRoman10-Regular"/>
          <w:sz w:val="32"/>
          <w:szCs w:val="32"/>
        </w:rPr>
        <w:t xml:space="preserve"> senza strisciare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 </w:t>
      </w:r>
      <w:r>
        <w:rPr>
          <w:rFonts w:ascii="LMRoman10-Regular" w:hAnsi="LMRoman10-Regular" w:cs="LMRoman10-Regular"/>
          <w:sz w:val="32"/>
          <w:szCs w:val="32"/>
        </w:rPr>
        <w:t>su di un piano inclinato</w:t>
      </w:r>
      <w:r w:rsidR="000864F8">
        <w:rPr>
          <w:rFonts w:ascii="LMRoman10-Regular" w:hAnsi="LMRoman10-Regular" w:cs="LMRoman10-Regular"/>
          <w:sz w:val="32"/>
          <w:szCs w:val="32"/>
        </w:rPr>
        <w:t xml:space="preserve">. Il piano si raccorda alla base,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senza spigoli, con un altro piano inclinato che termina nel punto B di altezza 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h</w:t>
      </w:r>
      <w:r w:rsidRPr="00AA5F22">
        <w:rPr>
          <w:rFonts w:ascii="LMRoman7-Regular" w:hAnsi="LMRoman7-Regular" w:cs="LMRoman7-Regular"/>
          <w:sz w:val="32"/>
          <w:szCs w:val="32"/>
        </w:rPr>
        <w:t xml:space="preserve">2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= 3 m con un angolo </w:t>
      </w:r>
      <w:r>
        <w:rPr>
          <w:rFonts w:ascii="LMMathItalic10-Regular" w:hAnsi="LMMathItalic10-Regular" w:cs="LMMathItalic10-Regular"/>
          <w:i/>
          <w:iCs/>
          <w:sz w:val="32"/>
          <w:szCs w:val="32"/>
        </w:rPr>
        <w:t>θ</w:t>
      </w:r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 xml:space="preserve"> </w:t>
      </w:r>
      <w:r w:rsidRPr="00AA5F22">
        <w:rPr>
          <w:rFonts w:ascii="LMRoman10-Regular" w:hAnsi="LMRoman10-Regular" w:cs="LMRoman10-Regular"/>
          <w:sz w:val="32"/>
          <w:szCs w:val="32"/>
        </w:rPr>
        <w:t>= 21</w:t>
      </w:r>
      <w:r>
        <w:rPr>
          <w:rFonts w:ascii="LMMathSymbols7-Regular" w:hAnsi="LMMathSymbols7-Regular" w:cs="LMMathSymbols7-Regular"/>
          <w:sz w:val="32"/>
          <w:szCs w:val="32"/>
        </w:rPr>
        <w:t>°.</w:t>
      </w:r>
    </w:p>
    <w:p w:rsidR="00AA5F22" w:rsidRPr="00AA5F22" w:rsidRDefault="00AA5F22" w:rsidP="00AA5F22">
      <w:pPr>
        <w:autoSpaceDE w:val="0"/>
        <w:autoSpaceDN w:val="0"/>
        <w:adjustRightInd w:val="0"/>
        <w:spacing w:after="0" w:line="240" w:lineRule="auto"/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t>1. Calcolare l’energia cinetica nel punto B</w:t>
      </w:r>
    </w:p>
    <w:p w:rsidR="00AA5F22" w:rsidRDefault="00AA5F22" w:rsidP="00AA5F22">
      <w:pPr>
        <w:rPr>
          <w:rFonts w:ascii="LMRoman10-Regular" w:hAnsi="LMRoman10-Regular" w:cs="LMRoman10-Regular"/>
          <w:sz w:val="32"/>
          <w:szCs w:val="32"/>
        </w:rPr>
      </w:pPr>
      <w:r w:rsidRPr="00AA5F22">
        <w:rPr>
          <w:rFonts w:ascii="LMRoman10-Regular" w:hAnsi="LMRoman10-Regular" w:cs="LMRoman10-Regular"/>
          <w:sz w:val="32"/>
          <w:szCs w:val="32"/>
        </w:rPr>
        <w:t xml:space="preserve">2. Calcolare le componenti </w:t>
      </w:r>
      <w:proofErr w:type="spellStart"/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V</w:t>
      </w:r>
      <w:r w:rsidRPr="00AA5F22">
        <w:rPr>
          <w:rFonts w:ascii="LMMathItalic7-Regular" w:hAnsi="LMMathItalic7-Regular" w:cs="LMMathItalic7-Regular"/>
          <w:i/>
          <w:iCs/>
          <w:sz w:val="32"/>
          <w:szCs w:val="32"/>
        </w:rPr>
        <w:t>x</w:t>
      </w:r>
      <w:proofErr w:type="spellEnd"/>
      <w:r w:rsidRPr="00AA5F22">
        <w:rPr>
          <w:rFonts w:ascii="LMMathItalic7-Regular" w:hAnsi="LMMathItalic7-Regular" w:cs="LMMathItalic7-Regular"/>
          <w:i/>
          <w:iCs/>
          <w:sz w:val="32"/>
          <w:szCs w:val="32"/>
        </w:rPr>
        <w:t xml:space="preserve"> </w:t>
      </w:r>
      <w:r w:rsidRPr="00AA5F22">
        <w:rPr>
          <w:rFonts w:ascii="LMRoman10-Regular" w:hAnsi="LMRoman10-Regular" w:cs="LMRoman10-Regular"/>
          <w:sz w:val="32"/>
          <w:szCs w:val="32"/>
        </w:rPr>
        <w:t xml:space="preserve">e </w:t>
      </w:r>
      <w:proofErr w:type="spellStart"/>
      <w:r w:rsidRPr="00AA5F22">
        <w:rPr>
          <w:rFonts w:ascii="LMMathItalic10-Regular" w:hAnsi="LMMathItalic10-Regular" w:cs="LMMathItalic10-Regular"/>
          <w:i/>
          <w:iCs/>
          <w:sz w:val="32"/>
          <w:szCs w:val="32"/>
        </w:rPr>
        <w:t>V</w:t>
      </w:r>
      <w:r w:rsidRPr="00AA5F22">
        <w:rPr>
          <w:rFonts w:ascii="LMMathItalic7-Regular" w:hAnsi="LMMathItalic7-Regular" w:cs="LMMathItalic7-Regular"/>
          <w:i/>
          <w:iCs/>
          <w:sz w:val="32"/>
          <w:szCs w:val="32"/>
        </w:rPr>
        <w:t>y</w:t>
      </w:r>
      <w:proofErr w:type="spellEnd"/>
      <w:r w:rsidRPr="00AA5F22">
        <w:rPr>
          <w:rFonts w:ascii="LMMathItalic7-Regular" w:hAnsi="LMMathItalic7-Regular" w:cs="LMMathItalic7-Regular"/>
          <w:i/>
          <w:iCs/>
          <w:sz w:val="32"/>
          <w:szCs w:val="32"/>
        </w:rPr>
        <w:t xml:space="preserve"> </w:t>
      </w:r>
      <w:r w:rsidRPr="00AA5F22">
        <w:rPr>
          <w:rFonts w:ascii="LMRoman10-Regular" w:hAnsi="LMRoman10-Regular" w:cs="LMRoman10-Regular"/>
          <w:sz w:val="32"/>
          <w:szCs w:val="32"/>
        </w:rPr>
        <w:t>della velocità del centro di massa nel punto B</w:t>
      </w:r>
    </w:p>
    <w:p w:rsidR="000864F8" w:rsidRDefault="000864F8">
      <w:pPr>
        <w:rPr>
          <w:rFonts w:ascii="LMRoman10-Regular" w:hAnsi="LMRoman10-Regular" w:cs="LMRoman10-Regular"/>
          <w:sz w:val="32"/>
          <w:szCs w:val="32"/>
        </w:rPr>
      </w:pPr>
      <w:r>
        <w:rPr>
          <w:rFonts w:ascii="LMRoman10-Regular" w:hAnsi="LMRoman10-Regular" w:cs="LMRoman10-Regular"/>
          <w:sz w:val="32"/>
          <w:szCs w:val="32"/>
        </w:rPr>
        <w:br w:type="page"/>
      </w:r>
    </w:p>
    <w:p w:rsidR="000864F8" w:rsidRDefault="000864F8" w:rsidP="000864F8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lastRenderedPageBreak/>
        <w:t>(P52)</w:t>
      </w:r>
    </w:p>
    <w:p w:rsidR="000864F8" w:rsidRDefault="000864F8" w:rsidP="000864F8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Un campione di rame di massa 100 g viene riscaldato in un forno fino alla temperatura T. Poi viene inserito in un calorimetro di rame di massa 150 g, contenente 200 g di acqua. La temperatura iniziale dell’acqua e del calorimetro è 16°</w:t>
      </w:r>
      <w:r>
        <w:rPr>
          <w:rFonts w:ascii="CMMI12" w:hAnsi="CMMI12" w:cs="CMMI12"/>
          <w:i/>
          <w:iCs/>
          <w:sz w:val="24"/>
          <w:szCs w:val="24"/>
        </w:rPr>
        <w:t xml:space="preserve">C </w:t>
      </w:r>
      <w:r>
        <w:rPr>
          <w:rFonts w:ascii="CMBX12" w:hAnsi="CMBX12" w:cs="CMBX12"/>
          <w:b/>
          <w:bCs/>
          <w:sz w:val="24"/>
          <w:szCs w:val="24"/>
        </w:rPr>
        <w:t>e la temperatura finale dopo che è stato raggiunto l’equilibrio è 38°</w:t>
      </w:r>
      <w:r>
        <w:rPr>
          <w:rFonts w:ascii="CMMI12" w:hAnsi="CMMI12" w:cs="CMMI12"/>
          <w:i/>
          <w:iCs/>
          <w:sz w:val="24"/>
          <w:szCs w:val="24"/>
        </w:rPr>
        <w:t>C</w:t>
      </w:r>
      <w:r>
        <w:rPr>
          <w:rFonts w:ascii="CMBX12" w:hAnsi="CMBX12" w:cs="CMBX12"/>
          <w:b/>
          <w:bCs/>
          <w:sz w:val="24"/>
          <w:szCs w:val="24"/>
        </w:rPr>
        <w:t>. Quando si pesano il calorimetro e il suo contenuto, si osserva che sono evaporati 1.2 g di acqua. Quale era il valore della temperatura T?</w:t>
      </w:r>
    </w:p>
    <w:p w:rsidR="000864F8" w:rsidRDefault="0081687A" w:rsidP="0081687A">
      <w:pPr>
        <w:autoSpaceDE w:val="0"/>
        <w:autoSpaceDN w:val="0"/>
        <w:adjustRightInd w:val="0"/>
        <w:spacing w:after="0" w:line="240" w:lineRule="auto"/>
        <w:rPr>
          <w:rFonts w:ascii="CMMI12" w:hAnsi="CMMI12" w:cs="CMMI12"/>
          <w:i/>
          <w:i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Il calore specifico del rame è </w:t>
      </w:r>
      <w:r w:rsidR="000864F8">
        <w:rPr>
          <w:rFonts w:ascii="CMBX12" w:hAnsi="CMBX12" w:cs="CMBX12"/>
          <w:b/>
          <w:bCs/>
          <w:sz w:val="24"/>
          <w:szCs w:val="24"/>
        </w:rPr>
        <w:t xml:space="preserve">387 </w:t>
      </w:r>
      <w:r w:rsidR="000864F8">
        <w:rPr>
          <w:rFonts w:ascii="CMMI12" w:hAnsi="CMMI12" w:cs="CMMI12"/>
          <w:i/>
          <w:iCs/>
          <w:sz w:val="24"/>
          <w:szCs w:val="24"/>
        </w:rPr>
        <w:t>J/</w:t>
      </w:r>
      <w:r w:rsidR="000864F8">
        <w:rPr>
          <w:rFonts w:ascii="CMR12" w:hAnsi="CMR12" w:cs="CMR12"/>
          <w:sz w:val="24"/>
          <w:szCs w:val="24"/>
        </w:rPr>
        <w:t>(</w:t>
      </w:r>
      <w:r w:rsidR="000864F8">
        <w:rPr>
          <w:rFonts w:ascii="CMMI12" w:hAnsi="CMMI12" w:cs="CMMI12"/>
          <w:i/>
          <w:iCs/>
          <w:sz w:val="24"/>
          <w:szCs w:val="24"/>
        </w:rPr>
        <w:t xml:space="preserve">Kg </w:t>
      </w:r>
      <w:r w:rsidR="000864F8">
        <w:rPr>
          <w:rFonts w:ascii="CMSY10" w:eastAsia="CMSY10" w:hAnsi="CMBX12" w:cs="CMSY10" w:hint="eastAsia"/>
          <w:i/>
          <w:iCs/>
          <w:sz w:val="24"/>
          <w:szCs w:val="24"/>
        </w:rPr>
        <w:t xml:space="preserve">・ </w:t>
      </w:r>
      <w:r w:rsidR="000864F8">
        <w:rPr>
          <w:rFonts w:ascii="CMMI12" w:hAnsi="CMMI12" w:cs="CMMI12"/>
          <w:i/>
          <w:iCs/>
          <w:sz w:val="24"/>
          <w:szCs w:val="24"/>
        </w:rPr>
        <w:t>K</w:t>
      </w:r>
      <w:r w:rsidR="000864F8">
        <w:rPr>
          <w:rFonts w:ascii="CMR12" w:hAnsi="CMR12" w:cs="CMR12"/>
          <w:sz w:val="24"/>
          <w:szCs w:val="24"/>
        </w:rPr>
        <w:t>)</w:t>
      </w:r>
      <w:r>
        <w:rPr>
          <w:rFonts w:ascii="CMR12" w:hAnsi="CMR12" w:cs="CMR12"/>
          <w:sz w:val="24"/>
          <w:szCs w:val="24"/>
        </w:rPr>
        <w:t xml:space="preserve">, </w:t>
      </w:r>
      <w:r w:rsidR="00525F23">
        <w:rPr>
          <w:rFonts w:ascii="CMR12" w:hAnsi="CMR12" w:cs="CMR12"/>
          <w:b/>
          <w:sz w:val="24"/>
          <w:szCs w:val="24"/>
        </w:rPr>
        <w:t>quello dell’acqua è 4,</w:t>
      </w:r>
      <w:r w:rsidRPr="0081687A">
        <w:rPr>
          <w:rFonts w:ascii="CMR12" w:hAnsi="CMR12" w:cs="CMR12"/>
          <w:b/>
          <w:sz w:val="24"/>
          <w:szCs w:val="24"/>
        </w:rPr>
        <w:t xml:space="preserve">186 </w:t>
      </w:r>
      <w:proofErr w:type="spellStart"/>
      <w:r w:rsidRPr="0081687A">
        <w:rPr>
          <w:rFonts w:ascii="CMR12" w:hAnsi="CMR12" w:cs="CMR12"/>
          <w:b/>
          <w:sz w:val="24"/>
          <w:szCs w:val="24"/>
        </w:rPr>
        <w:t>kJ</w:t>
      </w:r>
      <w:proofErr w:type="spellEnd"/>
      <w:r w:rsidRPr="0081687A">
        <w:rPr>
          <w:rFonts w:ascii="CMR12" w:hAnsi="CMR12" w:cs="CMR12"/>
          <w:b/>
          <w:sz w:val="24"/>
          <w:szCs w:val="24"/>
        </w:rPr>
        <w:t>/(kg K)</w:t>
      </w:r>
      <w:r w:rsidR="000864F8">
        <w:rPr>
          <w:rFonts w:ascii="CMR12" w:hAnsi="CMR12" w:cs="CMR12"/>
          <w:sz w:val="24"/>
          <w:szCs w:val="24"/>
        </w:rPr>
        <w:t xml:space="preserve"> </w:t>
      </w:r>
      <w:r w:rsidR="000864F8">
        <w:rPr>
          <w:rFonts w:ascii="CMBX12" w:hAnsi="CMBX12" w:cs="CMBX12"/>
          <w:b/>
          <w:bCs/>
          <w:sz w:val="24"/>
          <w:szCs w:val="24"/>
        </w:rPr>
        <w:t>ed il</w:t>
      </w:r>
      <w:r>
        <w:rPr>
          <w:rFonts w:ascii="CMBX12" w:hAnsi="CMBX12" w:cs="CMBX12"/>
          <w:b/>
          <w:bCs/>
          <w:sz w:val="24"/>
          <w:szCs w:val="24"/>
        </w:rPr>
        <w:t xml:space="preserve"> calore latente di evaporazione </w:t>
      </w:r>
      <w:r w:rsidR="000864F8">
        <w:rPr>
          <w:rFonts w:ascii="CMBX12" w:hAnsi="CMBX12" w:cs="CMBX12"/>
          <w:b/>
          <w:bCs/>
          <w:sz w:val="24"/>
          <w:szCs w:val="24"/>
        </w:rPr>
        <w:t>dell’</w:t>
      </w:r>
      <w:r>
        <w:rPr>
          <w:rFonts w:ascii="CMBX12" w:hAnsi="CMBX12" w:cs="CMBX12"/>
          <w:b/>
          <w:bCs/>
          <w:sz w:val="24"/>
          <w:szCs w:val="24"/>
        </w:rPr>
        <w:t>acqua è</w:t>
      </w:r>
      <w:r w:rsidR="000864F8">
        <w:rPr>
          <w:rFonts w:ascii="CMBX12" w:hAnsi="CMBX12" w:cs="CMBX12"/>
          <w:b/>
          <w:bCs/>
          <w:sz w:val="24"/>
          <w:szCs w:val="24"/>
        </w:rPr>
        <w:t xml:space="preserve"> 2.26</w:t>
      </w:r>
      <w:r w:rsidR="000864F8">
        <w:rPr>
          <w:rFonts w:ascii="CMSY10" w:eastAsia="CMSY10" w:hAnsi="CMBX12" w:cs="CMSY10" w:hint="eastAsia"/>
          <w:i/>
          <w:iCs/>
          <w:sz w:val="24"/>
          <w:szCs w:val="24"/>
        </w:rPr>
        <w:t>・</w:t>
      </w:r>
      <m:oMath>
        <m:sSup>
          <m:sSupPr>
            <m:ctrlPr>
              <w:rPr>
                <w:rFonts w:ascii="Cambria Math" w:hAnsi="Cambria Math" w:cs="CMR12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CMR12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CMR12"/>
                <w:sz w:val="24"/>
                <w:szCs w:val="24"/>
              </w:rPr>
              <m:t>6</m:t>
            </m:r>
          </m:sup>
        </m:sSup>
      </m:oMath>
      <w:r w:rsidR="000864F8">
        <w:rPr>
          <w:rFonts w:ascii="CMR8" w:hAnsi="CMR8" w:cs="CMR8"/>
          <w:sz w:val="16"/>
          <w:szCs w:val="16"/>
        </w:rPr>
        <w:t xml:space="preserve"> </w:t>
      </w:r>
      <w:r w:rsidR="000864F8">
        <w:rPr>
          <w:rFonts w:ascii="CMMI12" w:hAnsi="CMMI12" w:cs="CMMI12"/>
          <w:i/>
          <w:iCs/>
          <w:sz w:val="24"/>
          <w:szCs w:val="24"/>
        </w:rPr>
        <w:t>J/Kg</w:t>
      </w:r>
    </w:p>
    <w:p w:rsidR="00391C0C" w:rsidRDefault="00391C0C" w:rsidP="0081687A">
      <w:pPr>
        <w:autoSpaceDE w:val="0"/>
        <w:autoSpaceDN w:val="0"/>
        <w:adjustRightInd w:val="0"/>
        <w:spacing w:after="0" w:line="240" w:lineRule="auto"/>
        <w:rPr>
          <w:rFonts w:ascii="CMMI12" w:hAnsi="CMMI12" w:cs="CMMI12"/>
          <w:i/>
          <w:iCs/>
          <w:sz w:val="24"/>
          <w:szCs w:val="24"/>
        </w:rPr>
      </w:pPr>
    </w:p>
    <w:p w:rsidR="00391C0C" w:rsidRDefault="00391C0C" w:rsidP="0081687A">
      <w:pPr>
        <w:autoSpaceDE w:val="0"/>
        <w:autoSpaceDN w:val="0"/>
        <w:adjustRightInd w:val="0"/>
        <w:spacing w:after="0" w:line="240" w:lineRule="auto"/>
        <w:rPr>
          <w:rFonts w:ascii="CMMI12" w:hAnsi="CMMI12" w:cs="CMMI12"/>
          <w:i/>
          <w:iCs/>
          <w:sz w:val="24"/>
          <w:szCs w:val="24"/>
        </w:rPr>
      </w:pPr>
    </w:p>
    <w:p w:rsidR="00391C0C" w:rsidRDefault="00A55A7C" w:rsidP="0081687A">
      <w:pPr>
        <w:autoSpaceDE w:val="0"/>
        <w:autoSpaceDN w:val="0"/>
        <w:adjustRightInd w:val="0"/>
        <w:spacing w:after="0" w:line="240" w:lineRule="auto"/>
        <w:rPr>
          <w:rFonts w:ascii="CMMI12" w:hAnsi="CMMI12" w:cs="CMMI12"/>
          <w:i/>
          <w:iCs/>
          <w:sz w:val="24"/>
          <w:szCs w:val="24"/>
        </w:rPr>
      </w:pPr>
      <w:r>
        <w:rPr>
          <w:rFonts w:ascii="CMMI12" w:hAnsi="CMMI12" w:cs="CMMI12"/>
          <w:i/>
          <w:iCs/>
          <w:sz w:val="24"/>
          <w:szCs w:val="24"/>
        </w:rPr>
        <w:t>(P52)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Due moli di un gas perfetto monoatomico hanno la pressione iniziale </w:t>
      </w:r>
      <w:r>
        <w:rPr>
          <w:rFonts w:ascii="CMMI12" w:hAnsi="CMMI12" w:cs="CMMI12"/>
          <w:i/>
          <w:iCs/>
          <w:sz w:val="24"/>
          <w:szCs w:val="24"/>
        </w:rPr>
        <w:t>p</w:t>
      </w:r>
      <w:r>
        <w:rPr>
          <w:rFonts w:ascii="CMR8" w:hAnsi="CMR8" w:cs="CMR8"/>
          <w:sz w:val="16"/>
          <w:szCs w:val="16"/>
        </w:rPr>
        <w:t xml:space="preserve">1 </w:t>
      </w:r>
      <w:r>
        <w:rPr>
          <w:rFonts w:ascii="CMBX12" w:hAnsi="CMBX12" w:cs="CMBX12"/>
          <w:b/>
          <w:bCs/>
          <w:sz w:val="24"/>
          <w:szCs w:val="24"/>
        </w:rPr>
        <w:t>= 2 atm</w:t>
      </w:r>
    </w:p>
    <w:p w:rsidR="00391C0C" w:rsidRPr="00D9599E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R8" w:hAnsi="CMR8" w:cs="CMR8"/>
          <w:sz w:val="16"/>
          <w:szCs w:val="16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e il volume iniziale </w:t>
      </w:r>
      <w:r>
        <w:rPr>
          <w:rFonts w:ascii="CMMI12" w:hAnsi="CMMI12" w:cs="CMMI12"/>
          <w:i/>
          <w:iCs/>
          <w:sz w:val="24"/>
          <w:szCs w:val="24"/>
        </w:rPr>
        <w:t>V</w:t>
      </w:r>
      <w:r>
        <w:rPr>
          <w:rFonts w:ascii="CMR8" w:hAnsi="CMR8" w:cs="CMR8"/>
          <w:sz w:val="16"/>
          <w:szCs w:val="16"/>
        </w:rPr>
        <w:t xml:space="preserve">1 </w:t>
      </w:r>
      <w:r w:rsidR="005A727D">
        <w:rPr>
          <w:rFonts w:ascii="CMR8" w:hAnsi="CMR8" w:cs="CMR8"/>
          <w:sz w:val="16"/>
          <w:szCs w:val="16"/>
        </w:rPr>
        <w:t>=</w:t>
      </w:r>
      <w:r>
        <w:rPr>
          <w:rFonts w:ascii="CMBX12" w:hAnsi="CMBX12" w:cs="CMBX12"/>
          <w:b/>
          <w:bCs/>
          <w:sz w:val="24"/>
          <w:szCs w:val="24"/>
        </w:rPr>
        <w:t xml:space="preserve">2 l. Al gas viene fatto percorrere il seguente ciclo reversibile: viene fatto espandere </w:t>
      </w:r>
      <w:proofErr w:type="spellStart"/>
      <w:r>
        <w:rPr>
          <w:rFonts w:ascii="CMBX12" w:hAnsi="CMBX12" w:cs="CMBX12"/>
          <w:b/>
          <w:bCs/>
          <w:sz w:val="24"/>
          <w:szCs w:val="24"/>
        </w:rPr>
        <w:t>isotermicamente</w:t>
      </w:r>
      <w:proofErr w:type="spellEnd"/>
      <w:r>
        <w:rPr>
          <w:rFonts w:ascii="CMBX12" w:hAnsi="CMBX12" w:cs="CMBX12"/>
          <w:b/>
          <w:bCs/>
          <w:sz w:val="24"/>
          <w:szCs w:val="24"/>
        </w:rPr>
        <w:t xml:space="preserve"> finché il suo volume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non è diventato </w:t>
      </w:r>
      <w:r>
        <w:rPr>
          <w:rFonts w:ascii="CMMI12" w:hAnsi="CMMI12" w:cs="CMMI12"/>
          <w:i/>
          <w:iCs/>
          <w:sz w:val="24"/>
          <w:szCs w:val="24"/>
        </w:rPr>
        <w:t>V</w:t>
      </w:r>
      <w:r>
        <w:rPr>
          <w:rFonts w:ascii="CMR8" w:hAnsi="CMR8" w:cs="CMR8"/>
          <w:sz w:val="16"/>
          <w:szCs w:val="16"/>
        </w:rPr>
        <w:t xml:space="preserve">2 </w:t>
      </w:r>
      <w:r>
        <w:rPr>
          <w:rFonts w:ascii="CMBX12" w:hAnsi="CMBX12" w:cs="CMBX12"/>
          <w:b/>
          <w:bCs/>
          <w:sz w:val="24"/>
          <w:szCs w:val="24"/>
        </w:rPr>
        <w:t>= 4 l, poi viene riscaldato a volume costante fino ad avere la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stessa pressione iniziale e poi viene compresso a pressione costante fino a tornare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allo stato iniziale.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a) Si rappresenti questo ciclo su un diagramma PV.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b) Si calcolino il calore fornito al gas e il lavoro compiuto dal gas durante ogni</w:t>
      </w:r>
    </w:p>
    <w:p w:rsidR="00391C0C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>parte del ciclo.</w:t>
      </w:r>
    </w:p>
    <w:p w:rsidR="00391C0C" w:rsidRPr="0081687A" w:rsidRDefault="00391C0C" w:rsidP="00391C0C">
      <w:pPr>
        <w:autoSpaceDE w:val="0"/>
        <w:autoSpaceDN w:val="0"/>
        <w:adjustRightInd w:val="0"/>
        <w:spacing w:after="0" w:line="240" w:lineRule="auto"/>
        <w:rPr>
          <w:rFonts w:ascii="CMBX12" w:hAnsi="CMBX12" w:cs="CMBX12"/>
          <w:b/>
          <w:bCs/>
          <w:sz w:val="24"/>
          <w:szCs w:val="24"/>
        </w:rPr>
      </w:pPr>
      <w:r>
        <w:rPr>
          <w:rFonts w:ascii="CMBX12" w:hAnsi="CMBX12" w:cs="CMBX12"/>
          <w:b/>
          <w:bCs/>
          <w:sz w:val="24"/>
          <w:szCs w:val="24"/>
        </w:rPr>
        <w:t xml:space="preserve">c) Si trovino le temperature </w:t>
      </w:r>
      <w:r>
        <w:rPr>
          <w:rFonts w:ascii="CMMI12" w:hAnsi="CMMI12" w:cs="CMMI12"/>
          <w:i/>
          <w:iCs/>
          <w:sz w:val="24"/>
          <w:szCs w:val="24"/>
        </w:rPr>
        <w:t>T</w:t>
      </w:r>
      <w:r>
        <w:rPr>
          <w:rFonts w:ascii="CMR8" w:hAnsi="CMR8" w:cs="CMR8"/>
          <w:sz w:val="16"/>
          <w:szCs w:val="16"/>
        </w:rPr>
        <w:t>1</w:t>
      </w:r>
      <w:r>
        <w:rPr>
          <w:rFonts w:ascii="CMBX12" w:hAnsi="CMBX12" w:cs="CMBX12"/>
          <w:b/>
          <w:bCs/>
          <w:sz w:val="24"/>
          <w:szCs w:val="24"/>
        </w:rPr>
        <w:t xml:space="preserve">, </w:t>
      </w:r>
      <w:r>
        <w:rPr>
          <w:rFonts w:ascii="CMMI12" w:hAnsi="CMMI12" w:cs="CMMI12"/>
          <w:i/>
          <w:iCs/>
          <w:sz w:val="24"/>
          <w:szCs w:val="24"/>
        </w:rPr>
        <w:t>T</w:t>
      </w:r>
      <w:r>
        <w:rPr>
          <w:rFonts w:ascii="CMR8" w:hAnsi="CMR8" w:cs="CMR8"/>
          <w:sz w:val="16"/>
          <w:szCs w:val="16"/>
        </w:rPr>
        <w:t xml:space="preserve">2 </w:t>
      </w:r>
      <w:r>
        <w:rPr>
          <w:rFonts w:ascii="CMBX12" w:hAnsi="CMBX12" w:cs="CMBX12"/>
          <w:b/>
          <w:bCs/>
          <w:sz w:val="24"/>
          <w:szCs w:val="24"/>
        </w:rPr>
        <w:t xml:space="preserve">e </w:t>
      </w:r>
      <w:r>
        <w:rPr>
          <w:rFonts w:ascii="CMMI12" w:hAnsi="CMMI12" w:cs="CMMI12"/>
          <w:i/>
          <w:iCs/>
          <w:sz w:val="24"/>
          <w:szCs w:val="24"/>
        </w:rPr>
        <w:t>T</w:t>
      </w:r>
      <w:r>
        <w:rPr>
          <w:rFonts w:ascii="CMR8" w:hAnsi="CMR8" w:cs="CMR8"/>
          <w:sz w:val="16"/>
          <w:szCs w:val="16"/>
        </w:rPr>
        <w:t>3</w:t>
      </w:r>
      <w:r>
        <w:rPr>
          <w:rFonts w:ascii="CMBX12" w:hAnsi="CMBX12" w:cs="CMBX12"/>
          <w:b/>
          <w:bCs/>
          <w:sz w:val="24"/>
          <w:szCs w:val="24"/>
        </w:rPr>
        <w:t>.</w:t>
      </w:r>
    </w:p>
    <w:sectPr w:rsidR="00391C0C" w:rsidRPr="008168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MBX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1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8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MI8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MRoman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MathItalic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Roman7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MathSymbols7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MathItalic7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SY10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05C78"/>
    <w:multiLevelType w:val="hybridMultilevel"/>
    <w:tmpl w:val="5A7E01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70"/>
    <w:rsid w:val="00054DC0"/>
    <w:rsid w:val="000864F8"/>
    <w:rsid w:val="00391C0C"/>
    <w:rsid w:val="004D15B7"/>
    <w:rsid w:val="00525F23"/>
    <w:rsid w:val="005A727D"/>
    <w:rsid w:val="00685B70"/>
    <w:rsid w:val="00771062"/>
    <w:rsid w:val="0081687A"/>
    <w:rsid w:val="00A55A7C"/>
    <w:rsid w:val="00A616FB"/>
    <w:rsid w:val="00AA5F22"/>
    <w:rsid w:val="00D44523"/>
    <w:rsid w:val="00D9599E"/>
    <w:rsid w:val="00DF7E30"/>
    <w:rsid w:val="00E9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A145"/>
  <w15:chartTrackingRefBased/>
  <w15:docId w15:val="{FA6A68C5-353C-4B7D-82D6-1045C4D2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85B70"/>
    <w:pPr>
      <w:autoSpaceDE w:val="0"/>
      <w:autoSpaceDN w:val="0"/>
      <w:adjustRightInd w:val="0"/>
      <w:spacing w:after="0" w:line="240" w:lineRule="auto"/>
      <w:ind w:left="1674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5B70"/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685B7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A5F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ACD5F-734E-412E-8B63-9E2A15B9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Garufi</dc:creator>
  <cp:keywords/>
  <dc:description/>
  <cp:lastModifiedBy>Fabio Garufi</cp:lastModifiedBy>
  <cp:revision>7</cp:revision>
  <dcterms:created xsi:type="dcterms:W3CDTF">2020-04-03T09:21:00Z</dcterms:created>
  <dcterms:modified xsi:type="dcterms:W3CDTF">2020-05-11T23:00:00Z</dcterms:modified>
</cp:coreProperties>
</file>